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4BC6" w14:textId="77777777" w:rsidR="00A56685" w:rsidRPr="00ED5863" w:rsidRDefault="00A56685" w:rsidP="00A56685">
      <w:pPr>
        <w:jc w:val="center"/>
        <w:rPr>
          <w:rFonts w:ascii="HG丸ｺﾞｼｯｸM-PRO" w:eastAsia="HG丸ｺﾞｼｯｸM-PRO" w:hAnsi="HG丸ｺﾞｼｯｸM-PRO"/>
          <w:i/>
          <w:sz w:val="24"/>
          <w:szCs w:val="24"/>
        </w:rPr>
      </w:pPr>
      <w:r w:rsidRPr="00ED5863">
        <w:rPr>
          <w:rFonts w:ascii="HG丸ｺﾞｼｯｸM-PRO" w:eastAsia="HG丸ｺﾞｼｯｸM-PRO" w:hAnsi="HG丸ｺﾞｼｯｸM-PRO" w:hint="eastAsia"/>
          <w:i/>
          <w:sz w:val="24"/>
          <w:szCs w:val="24"/>
        </w:rPr>
        <w:t>えんそうの成功は君たちのはたらきにかかっている！！</w:t>
      </w:r>
    </w:p>
    <w:p w14:paraId="10B7C0E0" w14:textId="77777777" w:rsidR="00A74455" w:rsidRPr="00ED5863" w:rsidRDefault="00A56685" w:rsidP="00A56685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ED5863">
        <w:rPr>
          <w:rFonts w:ascii="メイリオ" w:eastAsia="メイリオ" w:hAnsi="メイリオ" w:hint="eastAsia"/>
          <w:b/>
          <w:bCs/>
          <w:sz w:val="40"/>
          <w:szCs w:val="40"/>
        </w:rPr>
        <w:t>楽器移動係　ステージに入るとき・出るときにやること表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567"/>
        <w:gridCol w:w="1275"/>
        <w:gridCol w:w="2268"/>
        <w:gridCol w:w="4466"/>
        <w:gridCol w:w="4466"/>
      </w:tblGrid>
      <w:tr w:rsidR="000557F1" w14:paraId="50FE5736" w14:textId="77777777" w:rsidTr="00C7784F">
        <w:tc>
          <w:tcPr>
            <w:tcW w:w="27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C6AF98" w14:textId="77777777" w:rsidR="000557F1" w:rsidRDefault="000557F1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1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楽器（担当）名</w:t>
            </w:r>
          </w:p>
          <w:p w14:paraId="746F11F6" w14:textId="37D404AB" w:rsidR="006F3263" w:rsidRPr="006901C3" w:rsidRDefault="006F3263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（えんそうする場所）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410FA3C" w14:textId="77777777" w:rsidR="000557F1" w:rsidRPr="006901C3" w:rsidRDefault="0022171A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楽器移動係</w:t>
            </w:r>
          </w:p>
        </w:tc>
        <w:tc>
          <w:tcPr>
            <w:tcW w:w="893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A5CB0FA" w14:textId="77777777" w:rsidR="000557F1" w:rsidRPr="006901C3" w:rsidRDefault="000557F1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やること</w:t>
            </w:r>
          </w:p>
        </w:tc>
      </w:tr>
      <w:tr w:rsidR="000557F1" w14:paraId="2463973E" w14:textId="77777777" w:rsidTr="00C7784F">
        <w:tc>
          <w:tcPr>
            <w:tcW w:w="2793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48649E24" w14:textId="77777777" w:rsidR="000557F1" w:rsidRPr="006901C3" w:rsidRDefault="000557F1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ouble" w:sz="4" w:space="0" w:color="auto"/>
            </w:tcBorders>
          </w:tcPr>
          <w:p w14:paraId="571397A7" w14:textId="77777777" w:rsidR="000557F1" w:rsidRPr="006901C3" w:rsidRDefault="000557F1" w:rsidP="000557F1">
            <w:pPr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6901C3">
              <w:rPr>
                <w:rFonts w:ascii="ＭＳ ゴシック" w:eastAsia="ＭＳ ゴシック" w:hAnsi="ＭＳ ゴシック" w:hint="eastAsia"/>
                <w:w w:val="50"/>
                <w:sz w:val="24"/>
                <w:szCs w:val="24"/>
              </w:rPr>
              <w:t>楽器演奏＋移動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25ADD3EF" w14:textId="2559DFC4" w:rsidR="000557F1" w:rsidRPr="006901C3" w:rsidRDefault="000557F1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1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楽器移動</w:t>
            </w:r>
            <w:r w:rsidR="00CE47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（人数）</w:t>
            </w:r>
          </w:p>
        </w:tc>
        <w:tc>
          <w:tcPr>
            <w:tcW w:w="4466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851BE" w14:textId="77777777" w:rsidR="000557F1" w:rsidRPr="006901C3" w:rsidRDefault="000557F1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ステージに入るとき</w:t>
            </w:r>
            <w:r w:rsidR="00C778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446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54984E" w14:textId="77777777" w:rsidR="000557F1" w:rsidRPr="006901C3" w:rsidRDefault="00C7784F" w:rsidP="000557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  <w:r w:rsidR="00055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ステージから出るとき</w:t>
            </w:r>
          </w:p>
        </w:tc>
      </w:tr>
      <w:tr w:rsidR="00E17F52" w14:paraId="6FF557F0" w14:textId="77777777" w:rsidTr="00C7784F"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BADF420" w14:textId="77777777" w:rsidR="00E17F52" w:rsidRPr="006A2B0F" w:rsidRDefault="00E17F52" w:rsidP="000557F1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6A2B0F">
              <w:rPr>
                <w:rFonts w:ascii="HG丸ｺﾞｼｯｸM-PRO" w:eastAsia="HG丸ｺﾞｼｯｸM-PRO" w:hAnsi="HG丸ｺﾞｼｯｸM-PRO" w:hint="eastAsia"/>
                <w:w w:val="66"/>
              </w:rPr>
              <w:t>ぶたい</w:t>
            </w:r>
          </w:p>
          <w:p w14:paraId="7B7B37DA" w14:textId="1D8C1E4F" w:rsidR="00E17F52" w:rsidRPr="002337AD" w:rsidRDefault="00E17F52" w:rsidP="000557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右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11AAA4B" w14:textId="77777777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大木きん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703E214" w14:textId="55AE97F8" w:rsidR="00E17F52" w:rsidRPr="00C212D0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B04E326" w14:textId="7D6B2D05" w:rsidR="00E17F52" w:rsidRPr="00005A6B" w:rsidRDefault="00E17F52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BC43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 w:rsidR="00D639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BC43B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4466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8AE006" w14:textId="77777777" w:rsidR="00E17F52" w:rsidRPr="00A56685" w:rsidRDefault="00E17F52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w w:val="50"/>
                <w:sz w:val="24"/>
                <w:szCs w:val="24"/>
              </w:rPr>
              <w:t>（前の学校が使った）</w:t>
            </w:r>
            <w:r w:rsidRPr="00A56685">
              <w:rPr>
                <w:rFonts w:ascii="ヒラギノ丸ゴ Pro W4" w:eastAsia="ヒラギノ丸ゴ Pro W4" w:hAnsi="ヒラギノ丸ゴ Pro W4" w:hint="eastAsia"/>
                <w:w w:val="90"/>
                <w:sz w:val="24"/>
                <w:szCs w:val="24"/>
              </w:rPr>
              <w:t>ステージ上の楽器を移動する</w:t>
            </w:r>
          </w:p>
        </w:tc>
        <w:tc>
          <w:tcPr>
            <w:tcW w:w="446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1415C" w14:textId="71E149E0" w:rsidR="00E17F52" w:rsidRPr="00C7784F" w:rsidRDefault="007F50BE" w:rsidP="00C212D0">
            <w:pPr>
              <w:rPr>
                <w:rFonts w:ascii="ヒラギノ丸ゴ Pro W4" w:eastAsia="ヒラギノ丸ゴ Pro W4" w:hAnsi="ヒラギノ丸ゴ Pro W4"/>
                <w:w w:val="90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C212D0" w14:paraId="4918D5AA" w14:textId="77777777" w:rsidTr="00C212D0">
        <w:trPr>
          <w:trHeight w:val="420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14:paraId="323B7339" w14:textId="77777777" w:rsidR="00C212D0" w:rsidRPr="002337AD" w:rsidRDefault="00C212D0" w:rsidP="000557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424017" w14:textId="7319817A" w:rsidR="00C212D0" w:rsidRPr="002337AD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小木きん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654D18" w14:textId="0A603CDC" w:rsidR="00C212D0" w:rsidRPr="00005A6B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27009DF" w14:textId="510BBCBB" w:rsidR="00C212D0" w:rsidRPr="00005A6B" w:rsidRDefault="007135E1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（自分で運ぶ）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9BCBC1" w14:textId="4031CF3A" w:rsidR="00C212D0" w:rsidRPr="00A56685" w:rsidRDefault="00C212D0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w w:val="50"/>
                <w:sz w:val="24"/>
                <w:szCs w:val="24"/>
              </w:rPr>
              <w:t>（前の学校が使った）</w:t>
            </w:r>
            <w:r w:rsidRPr="00A56685">
              <w:rPr>
                <w:rFonts w:ascii="ヒラギノ丸ゴ Pro W4" w:eastAsia="ヒラギノ丸ゴ Pro W4" w:hAnsi="ヒラギノ丸ゴ Pro W4" w:hint="eastAsia"/>
                <w:w w:val="90"/>
                <w:sz w:val="24"/>
                <w:szCs w:val="24"/>
              </w:rPr>
              <w:t>ステージ上の楽器を移動する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9FAF67" w14:textId="162A76A9" w:rsidR="00C212D0" w:rsidRPr="00C7784F" w:rsidRDefault="007F50BE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E17F52" w14:paraId="6A8F2B96" w14:textId="77777777" w:rsidTr="00C7784F">
        <w:tc>
          <w:tcPr>
            <w:tcW w:w="666" w:type="dxa"/>
            <w:vMerge/>
            <w:tcBorders>
              <w:left w:val="single" w:sz="12" w:space="0" w:color="auto"/>
            </w:tcBorders>
          </w:tcPr>
          <w:p w14:paraId="58C9AD07" w14:textId="77777777" w:rsidR="00E17F52" w:rsidRPr="002337AD" w:rsidRDefault="00E17F52" w:rsidP="000557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4BFFD051" w14:textId="77777777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大鉄きん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2FE7870C" w14:textId="58546185" w:rsidR="00E17F52" w:rsidRPr="00005A6B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034A61B" w14:textId="00F1007E" w:rsidR="00E17F52" w:rsidRPr="00005A6B" w:rsidRDefault="007135E1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（自分で運ぶ）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D55656" w14:textId="77777777" w:rsidR="00E17F52" w:rsidRPr="00A56685" w:rsidRDefault="00E17F52" w:rsidP="00C212D0">
            <w:pPr>
              <w:widowControl/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w w:val="50"/>
                <w:sz w:val="24"/>
                <w:szCs w:val="24"/>
              </w:rPr>
              <w:t>（前の学校が使った）</w:t>
            </w:r>
            <w:r w:rsidRPr="00A56685">
              <w:rPr>
                <w:rFonts w:ascii="ヒラギノ丸ゴ Pro W4" w:eastAsia="ヒラギノ丸ゴ Pro W4" w:hAnsi="ヒラギノ丸ゴ Pro W4" w:hint="eastAsia"/>
                <w:w w:val="90"/>
                <w:sz w:val="24"/>
                <w:szCs w:val="24"/>
              </w:rPr>
              <w:t>ステージ上の楽器を移動する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5E1D19" w14:textId="2DAB4846" w:rsidR="00E17F52" w:rsidRPr="00C7784F" w:rsidRDefault="007F50BE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kern w:val="0"/>
                <w:sz w:val="24"/>
                <w:szCs w:val="24"/>
              </w:rPr>
              <w:t>ステージ出口に楽器をはこぶ</w:t>
            </w:r>
          </w:p>
        </w:tc>
      </w:tr>
      <w:tr w:rsidR="00C212D0" w14:paraId="580BECD8" w14:textId="77777777" w:rsidTr="00C212D0">
        <w:trPr>
          <w:trHeight w:val="470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14:paraId="1187FBBA" w14:textId="77777777" w:rsidR="00C212D0" w:rsidRPr="002337AD" w:rsidRDefault="00C212D0" w:rsidP="000557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0E77467A" w14:textId="0669A095" w:rsidR="00C212D0" w:rsidRPr="002337AD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小鉄きん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6C71AF5D" w14:textId="03422BAC" w:rsidR="00C212D0" w:rsidRPr="00005A6B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0617AF8" w14:textId="5FEA64E7" w:rsidR="00C212D0" w:rsidRPr="00005A6B" w:rsidRDefault="007135E1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（自分で運ぶ）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B7636C" w14:textId="77777777" w:rsidR="00C212D0" w:rsidRPr="00A56685" w:rsidRDefault="00C212D0" w:rsidP="00C212D0">
            <w:pPr>
              <w:widowControl/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w w:val="50"/>
                <w:sz w:val="24"/>
                <w:szCs w:val="24"/>
              </w:rPr>
              <w:t>（前の学校が使った）</w:t>
            </w:r>
            <w:r w:rsidRPr="00A56685">
              <w:rPr>
                <w:rFonts w:ascii="ヒラギノ丸ゴ Pro W4" w:eastAsia="ヒラギノ丸ゴ Pro W4" w:hAnsi="ヒラギノ丸ゴ Pro W4" w:hint="eastAsia"/>
                <w:w w:val="90"/>
                <w:sz w:val="24"/>
                <w:szCs w:val="24"/>
              </w:rPr>
              <w:t>ステージ上の楽器を移動する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DEC38" w14:textId="4EA12078" w:rsidR="00C212D0" w:rsidRPr="00C7784F" w:rsidRDefault="00C212D0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C212D0" w14:paraId="33F43901" w14:textId="77777777" w:rsidTr="00C212D0"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C8A05C4" w14:textId="42E869E4" w:rsidR="00C212D0" w:rsidRPr="00CE47AE" w:rsidRDefault="00C212D0" w:rsidP="000557F1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CE47AE">
              <w:rPr>
                <w:rFonts w:ascii="HG丸ｺﾞｼｯｸM-PRO" w:eastAsia="HG丸ｺﾞｼｯｸM-PRO" w:hAnsi="HG丸ｺﾞｼｯｸM-PRO" w:hint="eastAsia"/>
                <w:w w:val="50"/>
              </w:rPr>
              <w:t>ひなだん</w:t>
            </w:r>
          </w:p>
          <w:p w14:paraId="360C0E3D" w14:textId="22A8241B" w:rsidR="00C212D0" w:rsidRPr="00CE47AE" w:rsidRDefault="00C212D0" w:rsidP="00CE47AE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</w:rPr>
              <w:t>上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78B126E" w14:textId="77484545" w:rsidR="00C212D0" w:rsidRPr="002337AD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ティンパニ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566236" w14:textId="2B870E9C" w:rsidR="00C212D0" w:rsidRPr="002337AD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04912B" w14:textId="26016D0E" w:rsidR="00C212D0" w:rsidRPr="00EB2CDA" w:rsidRDefault="00C212D0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420B57" w14:textId="723A6177" w:rsidR="00C212D0" w:rsidRPr="00CE47AE" w:rsidRDefault="00446F37" w:rsidP="00C212D0">
            <w:pPr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CE47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</w:t>
            </w:r>
            <w:r w:rsidR="00BC43B7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○○</w:t>
            </w:r>
            <w:r w:rsidRPr="00CE47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先生</w:t>
            </w:r>
            <w:r w:rsidR="00A606BD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・</w:t>
            </w:r>
            <w:r w:rsidR="00BC43B7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○○</w:t>
            </w:r>
            <w:r w:rsidRPr="00CE47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先生）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B9F7F3" w14:textId="77777777" w:rsidR="00C212D0" w:rsidRPr="00A56685" w:rsidRDefault="00C212D0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ステージ入口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から楽器をはこ</w:t>
            </w: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ぶ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69FBF9" w14:textId="16677D74" w:rsidR="00C212D0" w:rsidRPr="00C7784F" w:rsidRDefault="00C212D0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C212D0" w14:paraId="65D87F99" w14:textId="77777777" w:rsidTr="00C212D0">
        <w:trPr>
          <w:trHeight w:val="420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14:paraId="79960339" w14:textId="77777777" w:rsidR="00C212D0" w:rsidRDefault="00C212D0" w:rsidP="000557F1">
            <w:pPr>
              <w:jc w:val="center"/>
              <w:rPr>
                <w:rFonts w:ascii="FC平成丸ゴシック体" w:eastAsia="FC平成丸ゴシック体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41BDE7C" w14:textId="0D9CCCCC" w:rsidR="00C212D0" w:rsidRPr="002337AD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07E2C3" w14:textId="6774A62C" w:rsidR="00C212D0" w:rsidRPr="002337AD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4EE50DB6" w14:textId="45788D06" w:rsidR="00C212D0" w:rsidRPr="00005A6B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2C8FC386" w14:textId="77468D9E" w:rsidR="00C212D0" w:rsidRPr="00005A6B" w:rsidRDefault="00446F37" w:rsidP="00446F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83C4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4CACA5" w14:textId="77777777" w:rsidR="00C212D0" w:rsidRPr="00A56685" w:rsidRDefault="00C212D0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ステージ入口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から楽器をはこ</w:t>
            </w: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ぶ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87FBEC" w14:textId="1B448729" w:rsidR="00C212D0" w:rsidRPr="00C7784F" w:rsidRDefault="00C212D0" w:rsidP="00C212D0">
            <w:pPr>
              <w:widowControl/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C212D0" w14:paraId="7484B283" w14:textId="77777777" w:rsidTr="00C212D0">
        <w:trPr>
          <w:trHeight w:val="420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14:paraId="6842BA4C" w14:textId="77777777" w:rsidR="00C212D0" w:rsidRDefault="00C212D0" w:rsidP="000557F1">
            <w:pPr>
              <w:jc w:val="center"/>
              <w:rPr>
                <w:rFonts w:ascii="FC平成丸ゴシック体" w:eastAsia="FC平成丸ゴシック体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2F1ED0B" w14:textId="77777777" w:rsidR="00C212D0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202B8B" w14:textId="33F19882" w:rsidR="00C212D0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761FAD5D" w14:textId="3C82A156" w:rsidR="00C212D0" w:rsidRDefault="00C212D0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384AB7FB" w14:textId="03FE021D" w:rsidR="00C212D0" w:rsidRDefault="007135E1" w:rsidP="00713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47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</w:t>
            </w:r>
            <w:r w:rsidR="004D0E48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○○</w:t>
            </w:r>
            <w:r w:rsidRPr="00CE47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先生）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80E0F1" w14:textId="6205D745" w:rsidR="00C212D0" w:rsidRPr="00A56685" w:rsidRDefault="00446F37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ステージ入口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から楽器をはこ</w:t>
            </w: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ぶ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423F56" w14:textId="3C0C5124" w:rsidR="00C212D0" w:rsidRPr="00C7784F" w:rsidRDefault="007F50BE" w:rsidP="00C212D0">
            <w:pPr>
              <w:widowControl/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kern w:val="0"/>
                <w:sz w:val="24"/>
                <w:szCs w:val="24"/>
              </w:rPr>
              <w:t>ステージ出口に楽器をはこぶ</w:t>
            </w:r>
          </w:p>
        </w:tc>
      </w:tr>
      <w:tr w:rsidR="00C212D0" w14:paraId="1F506013" w14:textId="77777777" w:rsidTr="00C212D0">
        <w:trPr>
          <w:trHeight w:val="420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14:paraId="5EC800AD" w14:textId="77777777" w:rsidR="00C212D0" w:rsidRDefault="00C212D0" w:rsidP="000557F1">
            <w:pPr>
              <w:jc w:val="center"/>
              <w:rPr>
                <w:rFonts w:ascii="FC平成丸ゴシック体" w:eastAsia="FC平成丸ゴシック体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39CEC830" w14:textId="53695599" w:rsidR="00C212D0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スネアドラム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4CE29D06" w14:textId="6B87386E" w:rsidR="00C212D0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2CAEC2E0" w14:textId="6B9B289B" w:rsidR="00C212D0" w:rsidRDefault="00C212D0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（自分で運ぶ）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76E118" w14:textId="2C0D69AE" w:rsidR="00C212D0" w:rsidRPr="00A56685" w:rsidRDefault="00446F37" w:rsidP="00446F37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w w:val="50"/>
                <w:sz w:val="24"/>
                <w:szCs w:val="24"/>
              </w:rPr>
              <w:t>（前の学校が使った）</w:t>
            </w:r>
            <w:r>
              <w:rPr>
                <w:rFonts w:ascii="ヒラギノ丸ゴ Pro W4" w:eastAsia="ヒラギノ丸ゴ Pro W4" w:hAnsi="ヒラギノ丸ゴ Pro W4" w:hint="eastAsia"/>
                <w:w w:val="90"/>
                <w:sz w:val="24"/>
                <w:szCs w:val="24"/>
              </w:rPr>
              <w:t>ひなだん</w:t>
            </w:r>
            <w:r w:rsidRPr="00A56685">
              <w:rPr>
                <w:rFonts w:ascii="ヒラギノ丸ゴ Pro W4" w:eastAsia="ヒラギノ丸ゴ Pro W4" w:hAnsi="ヒラギノ丸ゴ Pro W4" w:hint="eastAsia"/>
                <w:w w:val="90"/>
                <w:sz w:val="24"/>
                <w:szCs w:val="24"/>
              </w:rPr>
              <w:t>上の楽器を移動する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A627C4" w14:textId="08939898" w:rsidR="00C212D0" w:rsidRPr="00C7784F" w:rsidRDefault="007F50BE" w:rsidP="00C212D0">
            <w:pPr>
              <w:widowControl/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kern w:val="0"/>
                <w:sz w:val="24"/>
                <w:szCs w:val="24"/>
              </w:rPr>
              <w:t>ステージ出口に楽器をはこぶ</w:t>
            </w:r>
          </w:p>
        </w:tc>
      </w:tr>
      <w:tr w:rsidR="000557F1" w14:paraId="3A6050F0" w14:textId="77777777" w:rsidTr="00C7784F">
        <w:tc>
          <w:tcPr>
            <w:tcW w:w="666" w:type="dxa"/>
            <w:vMerge/>
            <w:tcBorders>
              <w:left w:val="single" w:sz="12" w:space="0" w:color="auto"/>
            </w:tcBorders>
          </w:tcPr>
          <w:p w14:paraId="3DA3FBF4" w14:textId="77777777" w:rsidR="000557F1" w:rsidRDefault="000557F1" w:rsidP="000557F1">
            <w:pPr>
              <w:jc w:val="center"/>
              <w:rPr>
                <w:rFonts w:ascii="FC平成丸ゴシック体" w:eastAsia="FC平成丸ゴシック体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705A4A5" w14:textId="32374C36" w:rsidR="000557F1" w:rsidRPr="002337AD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バスドラム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0E8A2217" w14:textId="3598F557" w:rsidR="000557F1" w:rsidRPr="00005A6B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44A7F28" w14:textId="60EA29A7" w:rsidR="000557F1" w:rsidRPr="00005A6B" w:rsidRDefault="00C212D0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383C4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  <w:r w:rsidR="00531C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383C4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  <w:r w:rsidR="00531C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383C4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FD0138" w14:textId="22B4A151" w:rsidR="000557F1" w:rsidRPr="00A56685" w:rsidRDefault="00446F37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w w:val="50"/>
                <w:kern w:val="0"/>
                <w:sz w:val="24"/>
                <w:szCs w:val="24"/>
              </w:rPr>
              <w:t>（前の学校が使った）</w:t>
            </w:r>
            <w:r>
              <w:rPr>
                <w:rFonts w:ascii="ヒラギノ丸ゴ Pro W4" w:eastAsia="ヒラギノ丸ゴ Pro W4" w:hAnsi="ヒラギノ丸ゴ Pro W4" w:hint="eastAsia"/>
                <w:w w:val="90"/>
                <w:kern w:val="0"/>
                <w:sz w:val="24"/>
                <w:szCs w:val="24"/>
              </w:rPr>
              <w:t>ひなだん上の楽器を移動する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47319" w14:textId="2F01F654" w:rsidR="000557F1" w:rsidRPr="00C7784F" w:rsidRDefault="001D3D78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C212D0" w14:paraId="56D1E03A" w14:textId="77777777" w:rsidTr="00C7784F">
        <w:tc>
          <w:tcPr>
            <w:tcW w:w="666" w:type="dxa"/>
            <w:vMerge/>
            <w:tcBorders>
              <w:left w:val="single" w:sz="12" w:space="0" w:color="auto"/>
            </w:tcBorders>
          </w:tcPr>
          <w:p w14:paraId="0B480BB9" w14:textId="77777777" w:rsidR="00C212D0" w:rsidRDefault="00C212D0" w:rsidP="000557F1">
            <w:pPr>
              <w:jc w:val="center"/>
              <w:rPr>
                <w:rFonts w:ascii="FC平成丸ゴシック体" w:eastAsia="FC平成丸ゴシック体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65F6723D" w14:textId="56747A1C" w:rsidR="00C212D0" w:rsidRDefault="00C212D0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トリオ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3A896EEE" w14:textId="2F060121" w:rsidR="00C212D0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45717DAC" w14:textId="500BB13C" w:rsidR="00C212D0" w:rsidRDefault="00C212D0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（自分で運ぶ）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EF07D4" w14:textId="173B5F9D" w:rsidR="00C212D0" w:rsidRPr="00A56685" w:rsidRDefault="00446F37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ステージ入口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から楽器をはこ</w:t>
            </w: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ぶ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0C0969" w14:textId="734993E7" w:rsidR="00C212D0" w:rsidRPr="00C7784F" w:rsidRDefault="007F50BE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kern w:val="0"/>
                <w:sz w:val="24"/>
                <w:szCs w:val="24"/>
              </w:rPr>
              <w:t>ステージ出口に楽器をはこぶ</w:t>
            </w:r>
          </w:p>
        </w:tc>
      </w:tr>
      <w:tr w:rsidR="000557F1" w14:paraId="7F3886E2" w14:textId="77777777" w:rsidTr="009C6E1B">
        <w:tc>
          <w:tcPr>
            <w:tcW w:w="66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C0DCC46" w14:textId="77777777" w:rsidR="000557F1" w:rsidRDefault="000557F1" w:rsidP="000557F1">
            <w:pPr>
              <w:jc w:val="center"/>
              <w:rPr>
                <w:rFonts w:ascii="FC平成丸ゴシック体" w:eastAsia="FC平成丸ゴシック体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625F09" w14:textId="0E7388E4" w:rsidR="000557F1" w:rsidRDefault="00681D93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シンバル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E4D2A8" w14:textId="576C8BBE" w:rsidR="000557F1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725091" w14:textId="2AC21D18" w:rsidR="000557F1" w:rsidRPr="00005A6B" w:rsidRDefault="00CE47AE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（自分で運ぶ）</w:t>
            </w:r>
          </w:p>
        </w:tc>
        <w:tc>
          <w:tcPr>
            <w:tcW w:w="44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9CD34" w14:textId="77777777" w:rsidR="000557F1" w:rsidRPr="00A56685" w:rsidRDefault="0022171A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</w:t>
            </w:r>
            <w:r w:rsidR="00A56685"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入口</w:t>
            </w:r>
            <w:r w:rsid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から楽器をはこ</w:t>
            </w: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ぶ</w:t>
            </w:r>
          </w:p>
        </w:tc>
        <w:tc>
          <w:tcPr>
            <w:tcW w:w="446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2078C" w14:textId="7953C476" w:rsidR="000557F1" w:rsidRPr="00C7784F" w:rsidRDefault="001D3D78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E17F52" w14:paraId="06718079" w14:textId="77777777" w:rsidTr="00E17F52">
        <w:trPr>
          <w:trHeight w:val="38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D9E920" w14:textId="77777777" w:rsidR="00E17F52" w:rsidRPr="009C6E1B" w:rsidRDefault="00E17F52" w:rsidP="009C6E1B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9C6E1B">
              <w:rPr>
                <w:rFonts w:ascii="HG丸ｺﾞｼｯｸM-PRO" w:eastAsia="HG丸ｺﾞｼｯｸM-PRO" w:hAnsi="HG丸ｺﾞｼｯｸM-PRO" w:hint="eastAsia"/>
                <w:w w:val="66"/>
              </w:rPr>
              <w:t>ぶたい</w:t>
            </w:r>
          </w:p>
          <w:p w14:paraId="369B8410" w14:textId="4FD17313" w:rsidR="00E17F52" w:rsidRDefault="00E17F52" w:rsidP="009C6E1B">
            <w:pPr>
              <w:jc w:val="center"/>
              <w:rPr>
                <w:rFonts w:ascii="FC平成丸ゴシック体" w:eastAsia="FC平成丸ゴシック体"/>
              </w:rPr>
            </w:pPr>
            <w:r w:rsidRPr="009C6E1B">
              <w:rPr>
                <w:rFonts w:ascii="HG丸ｺﾞｼｯｸM-PRO" w:eastAsia="HG丸ｺﾞｼｯｸM-PRO" w:hAnsi="HG丸ｺﾞｼｯｸM-PRO" w:hint="eastAsia"/>
              </w:rPr>
              <w:t>左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7262C50" w14:textId="77777777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キーボード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10C8DE" w14:textId="42820E8D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99DCB6" w14:textId="48ABD729" w:rsidR="00E17F52" w:rsidRPr="00005A6B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1A38E0" w14:textId="7160515D" w:rsidR="00E17F52" w:rsidRPr="00005A6B" w:rsidRDefault="00E338D6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③○○</w:t>
            </w:r>
            <w:r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5A144A" w14:textId="3EB1EA8D" w:rsidR="00E17F52" w:rsidRPr="00A56685" w:rsidRDefault="00446F37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w w:val="50"/>
                <w:sz w:val="24"/>
                <w:szCs w:val="24"/>
              </w:rPr>
              <w:t>（前の学校が使った）</w:t>
            </w:r>
            <w:r w:rsidRPr="00A56685">
              <w:rPr>
                <w:rFonts w:ascii="ヒラギノ丸ゴ Pro W4" w:eastAsia="ヒラギノ丸ゴ Pro W4" w:hAnsi="ヒラギノ丸ゴ Pro W4" w:hint="eastAsia"/>
                <w:w w:val="90"/>
                <w:sz w:val="24"/>
                <w:szCs w:val="24"/>
              </w:rPr>
              <w:t>ステージ上の楽器を移動する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C92A87" w14:textId="5204B50C" w:rsidR="00E17F52" w:rsidRPr="00B45843" w:rsidRDefault="007F50BE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kern w:val="0"/>
                <w:sz w:val="24"/>
                <w:szCs w:val="24"/>
              </w:rPr>
              <w:t>ステージ出口に楽器をはこぶ</w:t>
            </w:r>
          </w:p>
        </w:tc>
      </w:tr>
      <w:tr w:rsidR="00E17F52" w14:paraId="666B7763" w14:textId="77777777" w:rsidTr="00E17F52">
        <w:trPr>
          <w:trHeight w:val="480"/>
        </w:trPr>
        <w:tc>
          <w:tcPr>
            <w:tcW w:w="666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21EFCFA" w14:textId="77777777" w:rsidR="00E17F52" w:rsidRPr="009C6E1B" w:rsidRDefault="00E17F52" w:rsidP="009C6E1B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19DBCBCE" w14:textId="77777777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264E2B" w14:textId="1275175C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91812A" w14:textId="3F14F870" w:rsidR="00E17F52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151548" w14:textId="247E470A" w:rsidR="00E17F52" w:rsidRDefault="00E338D6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③○○</w:t>
            </w:r>
            <w:r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DE29B9" w14:textId="606BD168" w:rsidR="00E17F52" w:rsidRPr="00A56685" w:rsidRDefault="00E17F52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ステージ入口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から楽器をはこ</w:t>
            </w: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ぶ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F36B63" w14:textId="1DA4DBCE" w:rsidR="00E17F52" w:rsidRPr="00C7784F" w:rsidRDefault="001D3D78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E17F52" w14:paraId="14188C31" w14:textId="77777777" w:rsidTr="00E338D6">
        <w:trPr>
          <w:trHeight w:val="336"/>
        </w:trPr>
        <w:tc>
          <w:tcPr>
            <w:tcW w:w="666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E4BB054" w14:textId="77777777" w:rsidR="00E17F52" w:rsidRPr="009C6E1B" w:rsidRDefault="00E17F52" w:rsidP="009C6E1B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8B8532C" w14:textId="77777777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5B76FE" w14:textId="310DD99F" w:rsidR="00E17F52" w:rsidRPr="002337AD" w:rsidRDefault="00E17F52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9F0D2B7" w14:textId="51C405EF" w:rsidR="00E17F52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D08FF2" w14:textId="55C8A725" w:rsidR="00E17F52" w:rsidRDefault="00C212D0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E338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 w:rsidR="007F50BE" w:rsidRPr="00446F37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、</w:t>
            </w:r>
            <w:r w:rsidR="00E338D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  <w:r w:rsidR="007F50BE" w:rsidRPr="00446F37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、</w:t>
            </w:r>
            <w:r w:rsidR="00E338D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446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2F0C1B" w14:textId="18FA8FA7" w:rsidR="00E17F52" w:rsidRPr="00A56685" w:rsidRDefault="00821D42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ステージ入口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から楽器をはこ</w:t>
            </w:r>
            <w:r w:rsidRPr="00A56685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ぶ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F055CD" w14:textId="589127E7" w:rsidR="00E17F52" w:rsidRPr="00C7784F" w:rsidRDefault="001D3D78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 w:rsidRPr="00C7784F"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ステージ出口に楽器を</w:t>
            </w:r>
            <w:r>
              <w:rPr>
                <w:rFonts w:ascii="ヒラギノ丸ゴ Pro W4" w:eastAsia="ヒラギノ丸ゴ Pro W4" w:hAnsi="ヒラギノ丸ゴ Pro W4" w:hint="eastAsia"/>
                <w:sz w:val="24"/>
                <w:szCs w:val="24"/>
              </w:rPr>
              <w:t>はこぶ</w:t>
            </w:r>
          </w:p>
        </w:tc>
      </w:tr>
      <w:tr w:rsidR="000557F1" w14:paraId="2F317094" w14:textId="77777777" w:rsidTr="00754578">
        <w:trPr>
          <w:trHeight w:val="411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5A4626" w14:textId="77777777" w:rsidR="000557F1" w:rsidRDefault="000557F1" w:rsidP="000557F1">
            <w:pPr>
              <w:jc w:val="center"/>
              <w:rPr>
                <w:rFonts w:ascii="FC平成丸ゴシック体" w:eastAsia="FC平成丸ゴシック体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41EF60" w14:textId="77777777" w:rsidR="000557F1" w:rsidRPr="002337AD" w:rsidRDefault="000557F1" w:rsidP="00C21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3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バスオルガン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9893255" w14:textId="5C9E2D5F" w:rsidR="000557F1" w:rsidRPr="00005A6B" w:rsidRDefault="00383C4D" w:rsidP="00C212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F5CB567" w14:textId="2ECC24D6" w:rsidR="000557F1" w:rsidRPr="00005A6B" w:rsidRDefault="00754578" w:rsidP="007545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83C4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○○</w:t>
            </w:r>
          </w:p>
        </w:tc>
        <w:tc>
          <w:tcPr>
            <w:tcW w:w="446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8180C" w14:textId="08B7709E" w:rsidR="000557F1" w:rsidRPr="00A56685" w:rsidRDefault="00446F37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kern w:val="0"/>
                <w:sz w:val="24"/>
                <w:szCs w:val="24"/>
              </w:rPr>
              <w:t>ステージ入口から楽器をはこぶ</w:t>
            </w:r>
          </w:p>
        </w:tc>
        <w:tc>
          <w:tcPr>
            <w:tcW w:w="44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F3FDB" w14:textId="6E12749C" w:rsidR="000557F1" w:rsidRPr="00C7784F" w:rsidRDefault="007F50BE" w:rsidP="00C212D0">
            <w:pPr>
              <w:rPr>
                <w:rFonts w:ascii="ヒラギノ丸ゴ Pro W4" w:eastAsia="ヒラギノ丸ゴ Pro W4" w:hAnsi="ヒラギノ丸ゴ Pro W4"/>
                <w:sz w:val="24"/>
                <w:szCs w:val="24"/>
              </w:rPr>
            </w:pPr>
            <w:r>
              <w:rPr>
                <w:rFonts w:ascii="ヒラギノ丸ゴ Pro W4" w:eastAsia="ヒラギノ丸ゴ Pro W4" w:hAnsi="ヒラギノ丸ゴ Pro W4" w:hint="eastAsia"/>
                <w:kern w:val="0"/>
                <w:sz w:val="24"/>
                <w:szCs w:val="24"/>
              </w:rPr>
              <w:t>ステージ出口に楽器をはこぶ</w:t>
            </w:r>
          </w:p>
        </w:tc>
      </w:tr>
    </w:tbl>
    <w:p w14:paraId="00681C6B" w14:textId="375C414A" w:rsidR="00446F37" w:rsidRPr="00446F37" w:rsidRDefault="007545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リコーダー運び係→鍵盤ハーモニカの人</w:t>
      </w:r>
      <w:r w:rsidR="004D0E48">
        <w:rPr>
          <w:rFonts w:ascii="HG丸ｺﾞｼｯｸM-PRO" w:eastAsia="HG丸ｺﾞｼｯｸM-PRO" w:hAnsi="HG丸ｺﾞｼｯｸM-PRO" w:hint="eastAsia"/>
          <w:sz w:val="24"/>
          <w:szCs w:val="24"/>
        </w:rPr>
        <w:t>（○○、○○、○○、○○、○○、○○、○○）</w:t>
      </w:r>
    </w:p>
    <w:p w14:paraId="3516DF22" w14:textId="77777777" w:rsidR="00446F37" w:rsidRDefault="00446F37">
      <w:pPr>
        <w:rPr>
          <w:i/>
        </w:rPr>
      </w:pPr>
    </w:p>
    <w:p w14:paraId="16B8BB32" w14:textId="77777777" w:rsidR="000557F1" w:rsidRPr="00622222" w:rsidRDefault="00A56685">
      <w:pPr>
        <w:rPr>
          <w:i/>
        </w:rPr>
      </w:pPr>
      <w:r w:rsidRPr="00622222">
        <w:rPr>
          <w:rFonts w:hint="eastAsia"/>
          <w:i/>
        </w:rPr>
        <w:t>※</w:t>
      </w:r>
      <w:r w:rsidR="00622222" w:rsidRPr="00622222">
        <w:rPr>
          <w:rFonts w:hint="eastAsia"/>
          <w:i/>
        </w:rPr>
        <w:t>やることは</w:t>
      </w:r>
      <w:r w:rsidRPr="00622222">
        <w:rPr>
          <w:rFonts w:hint="eastAsia"/>
          <w:i/>
        </w:rPr>
        <w:t>急に変わることがあります。先生の言うことをよく聞き、行動しましょう。</w:t>
      </w:r>
    </w:p>
    <w:sectPr w:rsidR="000557F1" w:rsidRPr="00622222" w:rsidSect="000557F1">
      <w:pgSz w:w="16840" w:h="11900" w:orient="landscape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FC平成丸ゴシック体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7F1"/>
    <w:rsid w:val="000557F1"/>
    <w:rsid w:val="001D3D78"/>
    <w:rsid w:val="0022171A"/>
    <w:rsid w:val="00262C0B"/>
    <w:rsid w:val="00383C4D"/>
    <w:rsid w:val="00446F37"/>
    <w:rsid w:val="004A30F1"/>
    <w:rsid w:val="004C529F"/>
    <w:rsid w:val="004D0E48"/>
    <w:rsid w:val="0050400B"/>
    <w:rsid w:val="00531C05"/>
    <w:rsid w:val="00622222"/>
    <w:rsid w:val="00626FCC"/>
    <w:rsid w:val="00681D93"/>
    <w:rsid w:val="006D3D8A"/>
    <w:rsid w:val="006E46F8"/>
    <w:rsid w:val="006F3263"/>
    <w:rsid w:val="007135E1"/>
    <w:rsid w:val="00754578"/>
    <w:rsid w:val="007C6266"/>
    <w:rsid w:val="007F50BE"/>
    <w:rsid w:val="00821D42"/>
    <w:rsid w:val="00906971"/>
    <w:rsid w:val="009932E9"/>
    <w:rsid w:val="009C6E1B"/>
    <w:rsid w:val="009E75B3"/>
    <w:rsid w:val="00A24A01"/>
    <w:rsid w:val="00A326CA"/>
    <w:rsid w:val="00A56685"/>
    <w:rsid w:val="00A606BD"/>
    <w:rsid w:val="00A74455"/>
    <w:rsid w:val="00B45843"/>
    <w:rsid w:val="00BC43B7"/>
    <w:rsid w:val="00C212D0"/>
    <w:rsid w:val="00C7784F"/>
    <w:rsid w:val="00CE47AE"/>
    <w:rsid w:val="00D03C45"/>
    <w:rsid w:val="00D639FB"/>
    <w:rsid w:val="00DC641D"/>
    <w:rsid w:val="00E17F52"/>
    <w:rsid w:val="00E338D6"/>
    <w:rsid w:val="00EB2CDA"/>
    <w:rsid w:val="00ED5863"/>
    <w:rsid w:val="00F16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A8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7F1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862</Words>
  <Characters>862</Characters>
  <Application>Microsoft Office Word</Application>
  <DocSecurity>0</DocSecurity>
  <Lines>113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KONASHI</dc:creator>
  <cp:keywords/>
  <dc:description/>
  <cp:lastModifiedBy>小梨 貴弘</cp:lastModifiedBy>
  <cp:revision>8</cp:revision>
  <cp:lastPrinted>2013-11-07T04:04:00Z</cp:lastPrinted>
  <dcterms:created xsi:type="dcterms:W3CDTF">2020-03-16T21:23:00Z</dcterms:created>
  <dcterms:modified xsi:type="dcterms:W3CDTF">2021-01-06T02:13:00Z</dcterms:modified>
  <cp:category/>
</cp:coreProperties>
</file>